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55" w:rsidRPr="002F78F9" w:rsidRDefault="00917C55" w:rsidP="00917C55">
      <w:pPr>
        <w:pStyle w:val="NormalnyWeb"/>
        <w:spacing w:before="0" w:beforeAutospacing="0" w:after="0" w:afterAutospacing="0" w:line="360" w:lineRule="auto"/>
        <w:ind w:left="4248" w:firstLine="708"/>
        <w:jc w:val="both"/>
      </w:pPr>
      <w:r w:rsidRPr="002F78F9">
        <w:t>Załącznik do Zarządzenia Nr 23/15</w:t>
      </w:r>
    </w:p>
    <w:p w:rsidR="00917C55" w:rsidRPr="002F78F9" w:rsidRDefault="00917C55" w:rsidP="00917C55">
      <w:pPr>
        <w:pStyle w:val="NormalnyWeb"/>
        <w:spacing w:before="0" w:beforeAutospacing="0" w:after="0" w:afterAutospacing="0" w:line="360" w:lineRule="auto"/>
        <w:jc w:val="both"/>
      </w:pPr>
      <w:r w:rsidRPr="002F78F9">
        <w:t xml:space="preserve">                                                                                  Prezydenta Miasta Szczecin</w:t>
      </w:r>
    </w:p>
    <w:p w:rsidR="00917C55" w:rsidRPr="002F78F9" w:rsidRDefault="00917C55" w:rsidP="00917C55">
      <w:pPr>
        <w:pStyle w:val="NormalnyWeb"/>
        <w:spacing w:before="0" w:beforeAutospacing="0" w:after="0" w:afterAutospacing="0" w:line="360" w:lineRule="auto"/>
        <w:jc w:val="both"/>
      </w:pPr>
      <w:r w:rsidRPr="002F78F9">
        <w:t xml:space="preserve">                                                                                  z dnia 28 stycznia 2015 r.</w:t>
      </w:r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977"/>
        <w:gridCol w:w="1443"/>
        <w:gridCol w:w="1280"/>
        <w:gridCol w:w="1100"/>
        <w:gridCol w:w="2140"/>
      </w:tblGrid>
      <w:tr w:rsidR="00917C55" w:rsidRPr="002F78F9" w:rsidTr="00794154">
        <w:trPr>
          <w:trHeight w:val="300"/>
        </w:trPr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7C55" w:rsidRPr="002F78F9" w:rsidRDefault="00917C55" w:rsidP="007941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7C55" w:rsidRPr="002F78F9" w:rsidRDefault="00917C55" w:rsidP="007941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78F9">
              <w:rPr>
                <w:rFonts w:ascii="Arial" w:hAnsi="Arial" w:cs="Arial"/>
                <w:bCs/>
                <w:sz w:val="22"/>
                <w:szCs w:val="22"/>
              </w:rPr>
              <w:t>Lokale mieszkalne wydzielone do wynajmu jako lokale socjalne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C55" w:rsidRPr="002F78F9" w:rsidTr="00794154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8F9">
              <w:rPr>
                <w:rFonts w:ascii="Arial" w:hAnsi="Arial" w:cs="Arial"/>
                <w:bCs/>
                <w:sz w:val="22"/>
                <w:szCs w:val="22"/>
              </w:rPr>
              <w:t>Adres lokalu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8F9">
              <w:rPr>
                <w:rFonts w:ascii="Arial" w:hAnsi="Arial" w:cs="Arial"/>
                <w:bCs/>
                <w:sz w:val="22"/>
                <w:szCs w:val="22"/>
              </w:rPr>
              <w:t>Data zawarcia umowy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8F9">
              <w:rPr>
                <w:rFonts w:ascii="Arial" w:hAnsi="Arial" w:cs="Arial"/>
                <w:bCs/>
                <w:sz w:val="22"/>
                <w:szCs w:val="22"/>
              </w:rPr>
              <w:t>Data końca umowy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8F9">
              <w:rPr>
                <w:rFonts w:ascii="Arial" w:hAnsi="Arial" w:cs="Arial"/>
                <w:bCs/>
                <w:sz w:val="22"/>
                <w:szCs w:val="22"/>
              </w:rPr>
              <w:t>Pow.              m2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78F9">
              <w:rPr>
                <w:rFonts w:ascii="Arial" w:hAnsi="Arial" w:cs="Arial"/>
                <w:bCs/>
                <w:sz w:val="22"/>
                <w:szCs w:val="22"/>
              </w:rPr>
              <w:t xml:space="preserve">Poprzednia umowa  zawarta na czas </w:t>
            </w:r>
          </w:p>
        </w:tc>
      </w:tr>
      <w:tr w:rsidR="00917C55" w:rsidRPr="002F78F9" w:rsidTr="0079415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KRZYWOUSTEGO 51/21</w:t>
            </w:r>
          </w:p>
        </w:tc>
        <w:tc>
          <w:tcPr>
            <w:tcW w:w="1443" w:type="dxa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2013-12-23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2015-12-16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42,44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 xml:space="preserve">nieokreślony 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POCZTOWA 40/27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2014-04-23</w:t>
            </w:r>
          </w:p>
        </w:tc>
        <w:tc>
          <w:tcPr>
            <w:tcW w:w="128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2016-04-22</w:t>
            </w:r>
          </w:p>
        </w:tc>
        <w:tc>
          <w:tcPr>
            <w:tcW w:w="1100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38,07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POCZTOWA 40/24</w:t>
            </w:r>
          </w:p>
        </w:tc>
        <w:tc>
          <w:tcPr>
            <w:tcW w:w="1443" w:type="dxa"/>
            <w:tcBorders>
              <w:top w:val="nil"/>
              <w:left w:val="single" w:sz="4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2014-04-01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2015-03-31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38,5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POCZTOWA 40/28</w:t>
            </w:r>
          </w:p>
        </w:tc>
        <w:tc>
          <w:tcPr>
            <w:tcW w:w="1443" w:type="dxa"/>
            <w:tcBorders>
              <w:top w:val="nil"/>
              <w:left w:val="single" w:sz="4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2014-06-12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2015-06-11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42,78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ŚMIAŁEGO 1A/10</w:t>
            </w:r>
          </w:p>
        </w:tc>
        <w:tc>
          <w:tcPr>
            <w:tcW w:w="1443" w:type="dxa"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2013-11-21</w:t>
            </w:r>
          </w:p>
        </w:tc>
        <w:tc>
          <w:tcPr>
            <w:tcW w:w="128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2015-11-20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18,86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ŚMIAŁEGO 1A/15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2013-12-18</w:t>
            </w:r>
          </w:p>
        </w:tc>
        <w:tc>
          <w:tcPr>
            <w:tcW w:w="128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2015-12-17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28,52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ŚCIEGIENNEGO 41/7</w:t>
            </w:r>
          </w:p>
        </w:tc>
        <w:tc>
          <w:tcPr>
            <w:tcW w:w="1443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2014-09-16</w:t>
            </w:r>
          </w:p>
        </w:tc>
        <w:tc>
          <w:tcPr>
            <w:tcW w:w="128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2015-09-15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57,46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5-go LIPCA 20/22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2014-03-11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2015-03-10</w:t>
            </w:r>
          </w:p>
        </w:tc>
        <w:tc>
          <w:tcPr>
            <w:tcW w:w="1100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34,94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5-go LIPCA 29/16</w:t>
            </w:r>
          </w:p>
        </w:tc>
        <w:tc>
          <w:tcPr>
            <w:tcW w:w="1443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2014-04-01</w:t>
            </w:r>
          </w:p>
        </w:tc>
        <w:tc>
          <w:tcPr>
            <w:tcW w:w="128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2015-03-31</w:t>
            </w:r>
          </w:p>
        </w:tc>
        <w:tc>
          <w:tcPr>
            <w:tcW w:w="1100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30,12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5-go LIPCA 29/19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2014-08-27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2015-06-30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31,41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MICKIEWICZA 42/13</w:t>
            </w:r>
          </w:p>
        </w:tc>
        <w:tc>
          <w:tcPr>
            <w:tcW w:w="1443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2014-06-01</w:t>
            </w:r>
          </w:p>
        </w:tc>
        <w:tc>
          <w:tcPr>
            <w:tcW w:w="128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2015-05-31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41,55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KRASIŃSKIEGO 77/6</w:t>
            </w:r>
          </w:p>
        </w:tc>
        <w:tc>
          <w:tcPr>
            <w:tcW w:w="1443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2014-05-01</w:t>
            </w:r>
          </w:p>
        </w:tc>
        <w:tc>
          <w:tcPr>
            <w:tcW w:w="128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2015-04-30</w:t>
            </w:r>
          </w:p>
        </w:tc>
        <w:tc>
          <w:tcPr>
            <w:tcW w:w="1100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44,15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CA899"/>
              <w:left w:val="single" w:sz="4" w:space="0" w:color="auto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CYRYLA I METODEGO 1/6</w:t>
            </w:r>
          </w:p>
        </w:tc>
        <w:tc>
          <w:tcPr>
            <w:tcW w:w="1443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2014-03-18</w:t>
            </w:r>
          </w:p>
        </w:tc>
        <w:tc>
          <w:tcPr>
            <w:tcW w:w="128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2015-03-17</w:t>
            </w:r>
          </w:p>
        </w:tc>
        <w:tc>
          <w:tcPr>
            <w:tcW w:w="1100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53,2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DŁUGOSZA 1/8</w:t>
            </w:r>
          </w:p>
        </w:tc>
        <w:tc>
          <w:tcPr>
            <w:tcW w:w="1443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2014-04-01</w:t>
            </w:r>
          </w:p>
        </w:tc>
        <w:tc>
          <w:tcPr>
            <w:tcW w:w="128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2015-03-31</w:t>
            </w:r>
          </w:p>
        </w:tc>
        <w:tc>
          <w:tcPr>
            <w:tcW w:w="1100" w:type="dxa"/>
            <w:tcBorders>
              <w:top w:val="single" w:sz="4" w:space="0" w:color="ACA899"/>
              <w:left w:val="single" w:sz="4" w:space="0" w:color="auto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48,57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 xml:space="preserve">DŁUGOSZA 2/17 </w:t>
            </w:r>
          </w:p>
        </w:tc>
        <w:tc>
          <w:tcPr>
            <w:tcW w:w="1443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2013-09-24</w:t>
            </w:r>
          </w:p>
        </w:tc>
        <w:tc>
          <w:tcPr>
            <w:tcW w:w="128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2015-09-23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42,43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DŁUGOSZA 24/11</w:t>
            </w:r>
          </w:p>
        </w:tc>
        <w:tc>
          <w:tcPr>
            <w:tcW w:w="1443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2014-04-07</w:t>
            </w:r>
          </w:p>
        </w:tc>
        <w:tc>
          <w:tcPr>
            <w:tcW w:w="128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2015-04-06</w:t>
            </w:r>
          </w:p>
        </w:tc>
        <w:tc>
          <w:tcPr>
            <w:tcW w:w="1100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69,25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ŁUCZNICZA 1/16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2013-03-25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2015-03-24</w:t>
            </w:r>
          </w:p>
        </w:tc>
        <w:tc>
          <w:tcPr>
            <w:tcW w:w="1100" w:type="dxa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16,86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 xml:space="preserve">MARCINA 59/16 </w:t>
            </w:r>
          </w:p>
        </w:tc>
        <w:tc>
          <w:tcPr>
            <w:tcW w:w="1443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2014-02-12</w:t>
            </w:r>
          </w:p>
        </w:tc>
        <w:tc>
          <w:tcPr>
            <w:tcW w:w="1280" w:type="dxa"/>
            <w:tcBorders>
              <w:top w:val="single" w:sz="4" w:space="0" w:color="ACA899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2016-02-11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32,69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AL.WYZWOLENIA 80/7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2014-05-20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2015-05-19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40,91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AL.WYZWOLENIA 80/9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2014-05-20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2015-05-19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41,40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CA899"/>
              <w:left w:val="single" w:sz="4" w:space="0" w:color="auto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AL.WYZWOLENIA 80/10</w:t>
            </w:r>
          </w:p>
        </w:tc>
        <w:tc>
          <w:tcPr>
            <w:tcW w:w="1443" w:type="dxa"/>
            <w:tcBorders>
              <w:top w:val="single" w:sz="4" w:space="0" w:color="ACA899"/>
              <w:left w:val="single" w:sz="4" w:space="0" w:color="auto"/>
              <w:bottom w:val="single" w:sz="4" w:space="0" w:color="ACA899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2013-09-20</w:t>
            </w:r>
          </w:p>
        </w:tc>
        <w:tc>
          <w:tcPr>
            <w:tcW w:w="1280" w:type="dxa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2015-09-19</w:t>
            </w:r>
          </w:p>
        </w:tc>
        <w:tc>
          <w:tcPr>
            <w:tcW w:w="1100" w:type="dxa"/>
            <w:tcBorders>
              <w:top w:val="single" w:sz="4" w:space="0" w:color="ACA899"/>
              <w:left w:val="single" w:sz="4" w:space="0" w:color="auto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41,89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 xml:space="preserve">WYZWOLENIA 84B/19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2014-05-23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2015-05-22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ŚLĄSKA 11/</w:t>
            </w:r>
            <w:proofErr w:type="spellStart"/>
            <w:r w:rsidRPr="002F78F9">
              <w:rPr>
                <w:rFonts w:ascii="Arial" w:hAnsi="Arial" w:cs="Arial"/>
                <w:sz w:val="22"/>
                <w:szCs w:val="22"/>
              </w:rPr>
              <w:t>11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2014-05-26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2015-04-30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47,20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 xml:space="preserve">MAZURSKA 44/15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2014-03-20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2015-03-19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48,81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CA899"/>
              <w:left w:val="single" w:sz="4" w:space="0" w:color="auto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MONTE CASSINO 10/20</w:t>
            </w:r>
          </w:p>
        </w:tc>
        <w:tc>
          <w:tcPr>
            <w:tcW w:w="1443" w:type="dxa"/>
            <w:tcBorders>
              <w:top w:val="single" w:sz="4" w:space="0" w:color="ACA899"/>
              <w:left w:val="single" w:sz="4" w:space="0" w:color="auto"/>
              <w:bottom w:val="single" w:sz="4" w:space="0" w:color="ACA899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2014-04-08</w:t>
            </w:r>
          </w:p>
        </w:tc>
        <w:tc>
          <w:tcPr>
            <w:tcW w:w="1280" w:type="dxa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2015-04-07</w:t>
            </w:r>
          </w:p>
        </w:tc>
        <w:tc>
          <w:tcPr>
            <w:tcW w:w="1100" w:type="dxa"/>
            <w:tcBorders>
              <w:top w:val="single" w:sz="4" w:space="0" w:color="ACA899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43,03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ŚLĄSKA 30/9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2014-05-30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2015-05-31</w:t>
            </w:r>
          </w:p>
        </w:tc>
        <w:tc>
          <w:tcPr>
            <w:tcW w:w="1100" w:type="dxa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35,42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WIELKOPOLSKA 29/20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2014-04-28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2015-04-01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30,98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WIELKOPOLSKA 29/27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2014-04-01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2015-03-31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36,21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WIELKOPOLSKA 29/25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2014-04-17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2015-03-31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34,39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JANA KAZIMIERZA 20/57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2013-12-18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2015-12-17</w:t>
            </w:r>
          </w:p>
        </w:tc>
        <w:tc>
          <w:tcPr>
            <w:tcW w:w="1100" w:type="dxa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15,34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JANA KAZIMIERZA 20/22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2014-05-29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2015-05-28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30,62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SZAROTKI 15/11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2014-11-18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2016-11-17</w:t>
            </w:r>
          </w:p>
        </w:tc>
        <w:tc>
          <w:tcPr>
            <w:tcW w:w="1100" w:type="dxa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34,10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PARKOWA 60/10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2014-05-16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2015-05-15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34,31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JANA KAZIMIERZA 8/19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2014-09-08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2015-09-07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CA899"/>
            </w:tcBorders>
            <w:shd w:val="clear" w:color="auto" w:fill="auto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40,97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nieokreślony</w:t>
            </w:r>
          </w:p>
        </w:tc>
      </w:tr>
      <w:tr w:rsidR="00917C55" w:rsidRPr="002F78F9" w:rsidTr="0079415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1 320,78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55" w:rsidRPr="002F78F9" w:rsidRDefault="00917C55" w:rsidP="00794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8F9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B71F07" w:rsidRDefault="00917C55"/>
    <w:sectPr w:rsidR="00B71F07" w:rsidSect="0040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C55"/>
    <w:rsid w:val="000D1D07"/>
    <w:rsid w:val="00126552"/>
    <w:rsid w:val="002B5411"/>
    <w:rsid w:val="00400117"/>
    <w:rsid w:val="00751A95"/>
    <w:rsid w:val="00777989"/>
    <w:rsid w:val="00820546"/>
    <w:rsid w:val="00917C55"/>
    <w:rsid w:val="009E7DF3"/>
    <w:rsid w:val="00A9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C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17C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2112</Characters>
  <Application>Microsoft Office Word</Application>
  <DocSecurity>0</DocSecurity>
  <Lines>17</Lines>
  <Paragraphs>4</Paragraphs>
  <ScaleCrop>false</ScaleCrop>
  <Company>Wydzial Informatyki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 Szczecin</dc:creator>
  <cp:keywords/>
  <dc:description/>
  <cp:lastModifiedBy>Urzad Miasta Szczecin</cp:lastModifiedBy>
  <cp:revision>1</cp:revision>
  <dcterms:created xsi:type="dcterms:W3CDTF">2015-02-02T08:04:00Z</dcterms:created>
  <dcterms:modified xsi:type="dcterms:W3CDTF">2015-02-02T08:06:00Z</dcterms:modified>
</cp:coreProperties>
</file>